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1913EEB" w14:textId="13994ADD" w:rsidR="005F75F2" w:rsidRPr="003A56D4" w:rsidRDefault="005F75F2" w:rsidP="005F75F2">
      <w:pPr>
        <w:jc w:val="center"/>
        <w:rPr>
          <w:rFonts w:ascii="Arial" w:hAnsi="Arial" w:cs="Arial"/>
          <w:b/>
          <w:bCs/>
          <w:i/>
          <w:iCs/>
        </w:rPr>
      </w:pPr>
      <w:r w:rsidRPr="003A56D4">
        <w:rPr>
          <w:rFonts w:ascii="Arial" w:hAnsi="Arial" w:cs="Arial"/>
          <w:b/>
          <w:bCs/>
          <w:i/>
          <w:iCs/>
        </w:rPr>
        <w:t>Reunión</w:t>
      </w:r>
      <w:r>
        <w:rPr>
          <w:rFonts w:ascii="Arial" w:hAnsi="Arial" w:cs="Arial"/>
          <w:b/>
          <w:bCs/>
          <w:i/>
          <w:iCs/>
        </w:rPr>
        <w:t xml:space="preserve"> BID –</w:t>
      </w:r>
      <w:r w:rsidR="00B84770">
        <w:rPr>
          <w:rFonts w:ascii="Arial" w:hAnsi="Arial" w:cs="Arial"/>
          <w:b/>
          <w:bCs/>
          <w:i/>
          <w:iCs/>
        </w:rPr>
        <w:t xml:space="preserve"> </w:t>
      </w:r>
      <w:r w:rsidRPr="00A2668A">
        <w:rPr>
          <w:rFonts w:ascii="Arial" w:hAnsi="Arial" w:cs="Arial"/>
          <w:b/>
          <w:bCs/>
          <w:i/>
          <w:iCs/>
        </w:rPr>
        <w:t>CONAFIPS</w:t>
      </w:r>
      <w:r>
        <w:rPr>
          <w:rFonts w:ascii="Arial" w:hAnsi="Arial" w:cs="Arial"/>
          <w:b/>
          <w:bCs/>
          <w:i/>
          <w:iCs/>
        </w:rPr>
        <w:t xml:space="preserve"> </w:t>
      </w:r>
    </w:p>
    <w:p w14:paraId="2C279AE2" w14:textId="4F755148" w:rsidR="005F75F2" w:rsidRPr="003A56D4" w:rsidRDefault="005F75F2" w:rsidP="005F75F2">
      <w:pPr>
        <w:rPr>
          <w:rFonts w:ascii="Arial" w:hAnsi="Arial" w:cs="Arial"/>
        </w:rPr>
      </w:pPr>
      <w:r w:rsidRPr="003A56D4">
        <w:rPr>
          <w:rFonts w:ascii="Arial" w:hAnsi="Arial" w:cs="Arial"/>
          <w:b/>
          <w:bCs/>
        </w:rPr>
        <w:t>Fecha:</w:t>
      </w:r>
      <w:r w:rsidRPr="003A56D4">
        <w:rPr>
          <w:rFonts w:ascii="Arial" w:hAnsi="Arial" w:cs="Arial"/>
        </w:rPr>
        <w:t xml:space="preserve"> </w:t>
      </w:r>
      <w:r w:rsidR="00B84770">
        <w:rPr>
          <w:rFonts w:ascii="Arial" w:hAnsi="Arial" w:cs="Arial"/>
        </w:rPr>
        <w:t>13</w:t>
      </w:r>
      <w:r w:rsidRPr="003A56D4">
        <w:rPr>
          <w:rFonts w:ascii="Arial" w:hAnsi="Arial" w:cs="Arial"/>
        </w:rPr>
        <w:t>/0</w:t>
      </w:r>
      <w:r>
        <w:rPr>
          <w:rFonts w:ascii="Arial" w:hAnsi="Arial" w:cs="Arial"/>
        </w:rPr>
        <w:t>3</w:t>
      </w:r>
      <w:r w:rsidRPr="003A56D4">
        <w:rPr>
          <w:rFonts w:ascii="Arial" w:hAnsi="Arial" w:cs="Arial"/>
        </w:rPr>
        <w:t>/2024</w:t>
      </w:r>
    </w:p>
    <w:p w14:paraId="066D9DF5" w14:textId="0AE464B1" w:rsidR="005F75F2" w:rsidRPr="003A56D4" w:rsidRDefault="005F75F2" w:rsidP="005F75F2">
      <w:pPr>
        <w:rPr>
          <w:rFonts w:ascii="Arial" w:hAnsi="Arial" w:cs="Arial"/>
        </w:rPr>
      </w:pPr>
      <w:r w:rsidRPr="003A56D4">
        <w:rPr>
          <w:rFonts w:ascii="Arial" w:hAnsi="Arial" w:cs="Arial"/>
          <w:b/>
          <w:bCs/>
        </w:rPr>
        <w:t>Asunto:</w:t>
      </w:r>
      <w:r w:rsidRPr="003A56D4">
        <w:rPr>
          <w:rFonts w:ascii="Arial" w:hAnsi="Arial" w:cs="Arial"/>
        </w:rPr>
        <w:t xml:space="preserve"> </w:t>
      </w:r>
      <w:r w:rsidR="00B84770" w:rsidRPr="00B84770">
        <w:rPr>
          <w:rStyle w:val="cwgkb"/>
          <w:rFonts w:ascii="Arial" w:hAnsi="Arial" w:cs="Arial"/>
        </w:rPr>
        <w:t>Constitución Fondo de Cobertura EC-G1011</w:t>
      </w:r>
    </w:p>
    <w:p w14:paraId="365168EA" w14:textId="77777777" w:rsidR="005F75F2" w:rsidRPr="00A2668A" w:rsidRDefault="005F75F2" w:rsidP="005F75F2">
      <w:pPr>
        <w:rPr>
          <w:rFonts w:ascii="Arial" w:hAnsi="Arial" w:cs="Arial"/>
          <w:b/>
          <w:bCs/>
        </w:rPr>
      </w:pPr>
      <w:r w:rsidRPr="003A56D4">
        <w:rPr>
          <w:rFonts w:ascii="Arial" w:hAnsi="Arial" w:cs="Arial"/>
          <w:b/>
          <w:bCs/>
        </w:rPr>
        <w:t>Evidencia:</w:t>
      </w:r>
    </w:p>
    <w:p w14:paraId="1AD74148" w14:textId="62BC28D2" w:rsidR="00B55070" w:rsidRDefault="00B55070" w:rsidP="008D4031"/>
    <w:p w14:paraId="7B392F8E" w14:textId="7218E060" w:rsidR="005F75F2" w:rsidRDefault="00B84770" w:rsidP="008D4031">
      <w:r w:rsidRPr="00B84770">
        <w:drawing>
          <wp:inline distT="0" distB="0" distL="0" distR="0" wp14:anchorId="3F64C819" wp14:editId="7B459C27">
            <wp:extent cx="5039360" cy="1875790"/>
            <wp:effectExtent l="0" t="0" r="8890" b="0"/>
            <wp:docPr id="594744704" name="Imagen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94744704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18757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BC9256F" w14:textId="754FEF91" w:rsidR="00B84770" w:rsidRPr="008D4031" w:rsidRDefault="00B84770" w:rsidP="008D4031">
      <w:r w:rsidRPr="00B84770">
        <w:drawing>
          <wp:inline distT="0" distB="0" distL="0" distR="0" wp14:anchorId="16A67D52" wp14:editId="33C25E3F">
            <wp:extent cx="5039360" cy="3401695"/>
            <wp:effectExtent l="0" t="0" r="8890" b="8255"/>
            <wp:docPr id="1967662111" name="Imagen 1" descr="Gráfico, Gráfico en cascada&#10;&#10;Descripción generada automáticament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67662111" name="Imagen 1" descr="Gráfico, Gráfico en cascada&#10;&#10;Descripción generada automáticamente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039360" cy="34016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B84770" w:rsidRPr="008D4031" w:rsidSect="00DA3D8F">
      <w:headerReference w:type="default" r:id="rId9"/>
      <w:footerReference w:type="default" r:id="rId10"/>
      <w:pgSz w:w="11900" w:h="16840"/>
      <w:pgMar w:top="2268" w:right="1979" w:bottom="1418" w:left="1985" w:header="0" w:footer="18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447F6154" w14:textId="77777777" w:rsidR="002A3A47" w:rsidRDefault="002A3A47" w:rsidP="008C3FDF">
      <w:pPr>
        <w:spacing w:after="0" w:line="240" w:lineRule="auto"/>
      </w:pPr>
      <w:r>
        <w:separator/>
      </w:r>
    </w:p>
  </w:endnote>
  <w:endnote w:type="continuationSeparator" w:id="0">
    <w:p w14:paraId="6C5BC4EF" w14:textId="77777777" w:rsidR="002A3A47" w:rsidRDefault="002A3A47" w:rsidP="008C3FD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7DE88DE9" w14:textId="461A3CF6" w:rsidR="008C3FDF" w:rsidRDefault="00B15FC3" w:rsidP="004C35C3">
    <w:pPr>
      <w:pStyle w:val="Piedepgina"/>
      <w:tabs>
        <w:tab w:val="clear" w:pos="8504"/>
      </w:tabs>
      <w:ind w:left="-1985"/>
    </w:pPr>
    <w:r>
      <w:rPr>
        <w:noProof/>
      </w:rPr>
      <w:drawing>
        <wp:anchor distT="0" distB="0" distL="114300" distR="114300" simplePos="0" relativeHeight="251658240" behindDoc="1" locked="0" layoutInCell="1" allowOverlap="1" wp14:anchorId="77A18F0B" wp14:editId="36503E60">
          <wp:simplePos x="0" y="0"/>
          <wp:positionH relativeFrom="column">
            <wp:posOffset>-1260475</wp:posOffset>
          </wp:positionH>
          <wp:positionV relativeFrom="paragraph">
            <wp:posOffset>72324</wp:posOffset>
          </wp:positionV>
          <wp:extent cx="7885607" cy="1298805"/>
          <wp:effectExtent l="0" t="0" r="1270" b="0"/>
          <wp:wrapNone/>
          <wp:docPr id="1221280354" name="Imagen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221280354" name="Imagen 2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885607" cy="129880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08A317FA" w14:textId="77777777" w:rsidR="002A3A47" w:rsidRDefault="002A3A47" w:rsidP="008C3FDF">
      <w:pPr>
        <w:spacing w:after="0" w:line="240" w:lineRule="auto"/>
      </w:pPr>
      <w:r>
        <w:separator/>
      </w:r>
    </w:p>
  </w:footnote>
  <w:footnote w:type="continuationSeparator" w:id="0">
    <w:p w14:paraId="491994D2" w14:textId="77777777" w:rsidR="002A3A47" w:rsidRDefault="002A3A47" w:rsidP="008C3FD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789C19E" w14:textId="46CD4662" w:rsidR="008C3FDF" w:rsidRDefault="00B15FC3" w:rsidP="005B587A">
    <w:pPr>
      <w:pStyle w:val="Encabezado"/>
      <w:tabs>
        <w:tab w:val="clear" w:pos="8504"/>
        <w:tab w:val="right" w:pos="8498"/>
      </w:tabs>
      <w:ind w:left="-1985"/>
    </w:pPr>
    <w:r>
      <w:rPr>
        <w:noProof/>
      </w:rPr>
      <w:drawing>
        <wp:inline distT="0" distB="0" distL="0" distR="0" wp14:anchorId="4C11EF20" wp14:editId="62F31ECA">
          <wp:extent cx="7686835" cy="1266067"/>
          <wp:effectExtent l="0" t="0" r="0" b="4445"/>
          <wp:docPr id="1702881430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02881430" name="Imagen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7686835" cy="126606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C3FDF"/>
    <w:rsid w:val="00023A2E"/>
    <w:rsid w:val="000816A1"/>
    <w:rsid w:val="00123199"/>
    <w:rsid w:val="00160594"/>
    <w:rsid w:val="001C1361"/>
    <w:rsid w:val="001D0DBA"/>
    <w:rsid w:val="00212342"/>
    <w:rsid w:val="00246BE2"/>
    <w:rsid w:val="00294227"/>
    <w:rsid w:val="002A3A47"/>
    <w:rsid w:val="003223A8"/>
    <w:rsid w:val="0034222A"/>
    <w:rsid w:val="004072B5"/>
    <w:rsid w:val="004215EE"/>
    <w:rsid w:val="00487E6E"/>
    <w:rsid w:val="004C35C3"/>
    <w:rsid w:val="0052386E"/>
    <w:rsid w:val="00527157"/>
    <w:rsid w:val="005932E4"/>
    <w:rsid w:val="005B587A"/>
    <w:rsid w:val="005C17E2"/>
    <w:rsid w:val="005F1A70"/>
    <w:rsid w:val="005F75F2"/>
    <w:rsid w:val="006D69FC"/>
    <w:rsid w:val="00747D3E"/>
    <w:rsid w:val="007506DF"/>
    <w:rsid w:val="00772CFF"/>
    <w:rsid w:val="007A50B9"/>
    <w:rsid w:val="008C3FDF"/>
    <w:rsid w:val="008D4031"/>
    <w:rsid w:val="00A24CF7"/>
    <w:rsid w:val="00A65D0D"/>
    <w:rsid w:val="00A71D9E"/>
    <w:rsid w:val="00AB08BE"/>
    <w:rsid w:val="00AE34FB"/>
    <w:rsid w:val="00B15FC3"/>
    <w:rsid w:val="00B55070"/>
    <w:rsid w:val="00B84770"/>
    <w:rsid w:val="00BA7E9B"/>
    <w:rsid w:val="00BD74CD"/>
    <w:rsid w:val="00C92575"/>
    <w:rsid w:val="00CB1B43"/>
    <w:rsid w:val="00CD5DEE"/>
    <w:rsid w:val="00D4790F"/>
    <w:rsid w:val="00D94DD9"/>
    <w:rsid w:val="00DA3D8F"/>
    <w:rsid w:val="00F00C76"/>
    <w:rsid w:val="00F3047B"/>
    <w:rsid w:val="00FB7B98"/>
    <w:rsid w:val="00FC7256"/>
    <w:rsid w:val="00FC7C25"/>
    <w:rsid w:val="00FF7A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_trad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57EBC5F9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4"/>
        <w:szCs w:val="24"/>
        <w:lang w:val="es-ES_tradnl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nhideWhenUsed="1"/>
  </w:latentStyles>
  <w:style w:type="paragraph" w:default="1" w:styleId="Normal">
    <w:name w:val="Normal"/>
    <w:qFormat/>
    <w:rsid w:val="00F00C76"/>
    <w:pPr>
      <w:spacing w:after="160" w:line="259" w:lineRule="auto"/>
    </w:pPr>
    <w:rPr>
      <w:sz w:val="22"/>
      <w:szCs w:val="22"/>
      <w:lang w:val="es-EC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8C3FDF"/>
    <w:pPr>
      <w:tabs>
        <w:tab w:val="center" w:pos="4252"/>
        <w:tab w:val="right" w:pos="8504"/>
      </w:tabs>
      <w:spacing w:after="0" w:line="240" w:lineRule="auto"/>
    </w:pPr>
    <w:rPr>
      <w:sz w:val="24"/>
      <w:szCs w:val="24"/>
      <w:lang w:val="es-ES_tradnl"/>
    </w:rPr>
  </w:style>
  <w:style w:type="character" w:customStyle="1" w:styleId="EncabezadoCar">
    <w:name w:val="Encabezado Car"/>
    <w:basedOn w:val="Fuentedeprrafopredeter"/>
    <w:link w:val="Encabezado"/>
    <w:uiPriority w:val="99"/>
    <w:rsid w:val="008C3FDF"/>
  </w:style>
  <w:style w:type="paragraph" w:styleId="Piedepgina">
    <w:name w:val="footer"/>
    <w:basedOn w:val="Normal"/>
    <w:link w:val="PiedepginaCar"/>
    <w:uiPriority w:val="99"/>
    <w:unhideWhenUsed/>
    <w:rsid w:val="008C3FDF"/>
    <w:pPr>
      <w:tabs>
        <w:tab w:val="center" w:pos="4252"/>
        <w:tab w:val="right" w:pos="8504"/>
      </w:tabs>
      <w:spacing w:after="0" w:line="240" w:lineRule="auto"/>
    </w:pPr>
    <w:rPr>
      <w:sz w:val="24"/>
      <w:szCs w:val="24"/>
      <w:lang w:val="es-ES_tradnl"/>
    </w:rPr>
  </w:style>
  <w:style w:type="character" w:customStyle="1" w:styleId="PiedepginaCar">
    <w:name w:val="Pie de página Car"/>
    <w:basedOn w:val="Fuentedeprrafopredeter"/>
    <w:link w:val="Piedepgina"/>
    <w:uiPriority w:val="99"/>
    <w:rsid w:val="008C3FDF"/>
  </w:style>
  <w:style w:type="table" w:styleId="Tablaconcuadrcula">
    <w:name w:val="Table Grid"/>
    <w:basedOn w:val="Tablanormal"/>
    <w:uiPriority w:val="39"/>
    <w:rsid w:val="004C35C3"/>
    <w:rPr>
      <w:sz w:val="22"/>
      <w:szCs w:val="22"/>
      <w:lang w:val="es-EC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ipervnculo">
    <w:name w:val="Hyperlink"/>
    <w:basedOn w:val="Fuentedeprrafopredeter"/>
    <w:uiPriority w:val="99"/>
    <w:unhideWhenUsed/>
    <w:rsid w:val="004C35C3"/>
    <w:rPr>
      <w:color w:val="0563C1" w:themeColor="hyperlink"/>
      <w:u w:val="single"/>
    </w:rPr>
  </w:style>
  <w:style w:type="character" w:styleId="Hipervnculovisitado">
    <w:name w:val="FollowedHyperlink"/>
    <w:basedOn w:val="Fuentedeprrafopredeter"/>
    <w:uiPriority w:val="99"/>
    <w:semiHidden/>
    <w:unhideWhenUsed/>
    <w:rsid w:val="005C17E2"/>
    <w:rPr>
      <w:color w:val="954F72" w:themeColor="followedHyperlink"/>
      <w:u w:val="single"/>
    </w:rPr>
  </w:style>
  <w:style w:type="character" w:customStyle="1" w:styleId="cwgkb">
    <w:name w:val="cwgkb"/>
    <w:basedOn w:val="Fuentedeprrafopredeter"/>
    <w:rsid w:val="005F75F2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5A6A3839-6FC9-1F45-98C8-CEAEAEC9D29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16</Words>
  <Characters>91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Usuario de Microsoft Office</dc:creator>
  <cp:keywords/>
  <dc:description/>
  <cp:lastModifiedBy>MARIA HERRERA</cp:lastModifiedBy>
  <cp:revision>2</cp:revision>
  <dcterms:created xsi:type="dcterms:W3CDTF">2024-04-11T20:24:00Z</dcterms:created>
  <dcterms:modified xsi:type="dcterms:W3CDTF">2024-04-11T20:24:00Z</dcterms:modified>
</cp:coreProperties>
</file>